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309A7" w14:textId="43A7F056" w:rsidR="0081186A" w:rsidRPr="0081186A" w:rsidRDefault="0081186A" w:rsidP="0081186A">
      <w:pPr>
        <w:jc w:val="both"/>
        <w:rPr>
          <w:rFonts w:cstheme="minorHAnsi"/>
          <w:b/>
          <w:bCs/>
          <w:sz w:val="28"/>
          <w:szCs w:val="28"/>
          <w:u w:val="single"/>
        </w:rPr>
      </w:pPr>
      <w:r w:rsidRPr="0081186A">
        <w:rPr>
          <w:rFonts w:cstheme="minorHAnsi"/>
          <w:b/>
          <w:bCs/>
          <w:sz w:val="28"/>
          <w:szCs w:val="28"/>
          <w:u w:val="single"/>
        </w:rPr>
        <w:t>Klampfisk Pressetext (Stand Juni 2023):</w:t>
      </w:r>
    </w:p>
    <w:p w14:paraId="466AF6F9" w14:textId="77777777" w:rsidR="0081186A" w:rsidRPr="0081186A" w:rsidRDefault="0081186A" w:rsidP="0081186A">
      <w:pPr>
        <w:jc w:val="both"/>
        <w:rPr>
          <w:rFonts w:cstheme="minorHAnsi"/>
        </w:rPr>
      </w:pPr>
    </w:p>
    <w:p w14:paraId="4C20CEC4" w14:textId="68D24959" w:rsidR="00560D8A" w:rsidRPr="0081186A" w:rsidRDefault="00560D8A" w:rsidP="0081186A">
      <w:pPr>
        <w:rPr>
          <w:rFonts w:cstheme="minorHAnsi"/>
          <w:sz w:val="24"/>
          <w:szCs w:val="24"/>
        </w:rPr>
      </w:pPr>
      <w:r w:rsidRPr="0081186A">
        <w:rPr>
          <w:rFonts w:cstheme="minorHAnsi"/>
          <w:sz w:val="24"/>
          <w:szCs w:val="24"/>
        </w:rPr>
        <w:t xml:space="preserve">„Klampfisk“ </w:t>
      </w:r>
      <w:r w:rsidR="0081186A" w:rsidRPr="0081186A">
        <w:rPr>
          <w:rFonts w:cstheme="minorHAnsi"/>
          <w:sz w:val="24"/>
          <w:szCs w:val="24"/>
        </w:rPr>
        <w:t>ist als</w:t>
      </w:r>
      <w:r w:rsidRPr="0081186A">
        <w:rPr>
          <w:rFonts w:cstheme="minorHAnsi"/>
          <w:sz w:val="24"/>
          <w:szCs w:val="24"/>
        </w:rPr>
        <w:t xml:space="preserve"> kleinste Bigband der Welt mit zwei Gitarren, Stimme und Bluesharp im musikalischen Universum unterwegs. In enger Zusammenarbeit schreiben </w:t>
      </w:r>
      <w:r w:rsidR="0081186A" w:rsidRPr="0081186A">
        <w:rPr>
          <w:rFonts w:cstheme="minorHAnsi"/>
          <w:sz w:val="24"/>
          <w:szCs w:val="24"/>
        </w:rPr>
        <w:t>Stina Maria und Pit Paulson</w:t>
      </w:r>
      <w:r w:rsidRPr="0081186A">
        <w:rPr>
          <w:rFonts w:cstheme="minorHAnsi"/>
          <w:sz w:val="24"/>
          <w:szCs w:val="24"/>
        </w:rPr>
        <w:t xml:space="preserve"> deutsch- und englischsprachige Stücke. Wenn die Beiden live performen greifen sie, falls es die Situation erfordert, zudem auf ein reichhaltiges Repertoire an Fremd</w:t>
      </w:r>
      <w:r w:rsidR="0081186A">
        <w:rPr>
          <w:rFonts w:cstheme="minorHAnsi"/>
          <w:sz w:val="24"/>
          <w:szCs w:val="24"/>
        </w:rPr>
        <w:t>-</w:t>
      </w:r>
      <w:r w:rsidRPr="0081186A">
        <w:rPr>
          <w:rFonts w:cstheme="minorHAnsi"/>
          <w:sz w:val="24"/>
          <w:szCs w:val="24"/>
        </w:rPr>
        <w:t xml:space="preserve">kompositionen zurück. Diese werden mit eigenen Arrangements an die Besetzung und den Stil der Band </w:t>
      </w:r>
      <w:r w:rsidR="0081186A" w:rsidRPr="0081186A">
        <w:rPr>
          <w:rFonts w:cstheme="minorHAnsi"/>
          <w:sz w:val="24"/>
          <w:szCs w:val="24"/>
        </w:rPr>
        <w:t>angepasst</w:t>
      </w:r>
      <w:r w:rsidRPr="0081186A">
        <w:rPr>
          <w:rFonts w:cstheme="minorHAnsi"/>
          <w:sz w:val="24"/>
          <w:szCs w:val="24"/>
        </w:rPr>
        <w:t xml:space="preserve">. </w:t>
      </w:r>
    </w:p>
    <w:p w14:paraId="2A440259" w14:textId="00482048" w:rsidR="00560D8A" w:rsidRPr="0081186A" w:rsidRDefault="00560D8A" w:rsidP="0081186A">
      <w:pPr>
        <w:rPr>
          <w:rFonts w:cstheme="minorHAnsi"/>
          <w:sz w:val="24"/>
          <w:szCs w:val="24"/>
        </w:rPr>
      </w:pPr>
      <w:r w:rsidRPr="0081186A">
        <w:rPr>
          <w:rFonts w:cstheme="minorHAnsi"/>
          <w:sz w:val="24"/>
          <w:szCs w:val="24"/>
        </w:rPr>
        <w:t>Bei den eigenen Stücken bewegen sich die Beiden elegant zwischen Humor, Sarkasmus, und Tiefsinnigkeit. Mit poetischen aber auch rauen Texten und ausgefuchsten musikalischen Arrangements liegt „Klampfisk“ deutlich außerhalb des Mainstreams. Gelebtes Leben kommt zum Ausdruck, musikalische Erfahrungen einiger Jahrzehnte hinterlassen Spuren und man hört Folk, Rock, Pop, Rap und Tango Einflüsse.</w:t>
      </w:r>
    </w:p>
    <w:p w14:paraId="0E1AD2B9" w14:textId="77777777" w:rsidR="00560D8A" w:rsidRPr="0081186A" w:rsidRDefault="00560D8A" w:rsidP="0081186A">
      <w:pPr>
        <w:rPr>
          <w:rFonts w:cstheme="minorHAnsi"/>
          <w:sz w:val="24"/>
          <w:szCs w:val="24"/>
        </w:rPr>
      </w:pPr>
      <w:r w:rsidRPr="0081186A">
        <w:rPr>
          <w:rFonts w:cstheme="minorHAnsi"/>
          <w:sz w:val="24"/>
          <w:szCs w:val="24"/>
        </w:rPr>
        <w:t xml:space="preserve">Die Musik zeichnet sich eher durch die leiseren Töne aus, bei Gelegenheit wird aber auch richtig aufgedreht. Insbesondere die eigenen Stücke laden dazu ein, intensiv zuzuhören und dabei Texte und Musik auf sich wirken zu lassen. </w:t>
      </w:r>
    </w:p>
    <w:p w14:paraId="1C72F49B" w14:textId="77777777" w:rsidR="001658AE" w:rsidRDefault="001658AE"/>
    <w:sectPr w:rsidR="001658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1D9"/>
    <w:rsid w:val="001658AE"/>
    <w:rsid w:val="004261D9"/>
    <w:rsid w:val="00560D8A"/>
    <w:rsid w:val="006C0365"/>
    <w:rsid w:val="0081186A"/>
    <w:rsid w:val="00C34E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845B2"/>
  <w15:chartTrackingRefBased/>
  <w15:docId w15:val="{7DB2704B-C217-4A9E-8736-D63161F39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60D8A"/>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974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saam@gmx.com</dc:creator>
  <cp:keywords/>
  <dc:description/>
  <cp:lastModifiedBy>saam@gmx.com</cp:lastModifiedBy>
  <cp:revision>4</cp:revision>
  <dcterms:created xsi:type="dcterms:W3CDTF">2023-07-07T12:09:00Z</dcterms:created>
  <dcterms:modified xsi:type="dcterms:W3CDTF">2023-07-07T12:29:00Z</dcterms:modified>
</cp:coreProperties>
</file>